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D000EB" w14:textId="77777777" w:rsidR="00A632D1" w:rsidRPr="008C471E" w:rsidRDefault="00A632D1" w:rsidP="00A632D1">
      <w:pPr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  <w:r w:rsidRPr="0000266A">
        <w:rPr>
          <w:rFonts w:ascii="標楷體" w:eastAsia="標楷體" w:hAnsi="標楷體" w:hint="eastAsia"/>
          <w:sz w:val="40"/>
          <w:szCs w:val="40"/>
        </w:rPr>
        <w:t>桃園市政府委託民間團體調解勞資爭議考核</w:t>
      </w:r>
      <w:r>
        <w:rPr>
          <w:rFonts w:ascii="標楷體" w:eastAsia="標楷體" w:hAnsi="標楷體" w:hint="eastAsia"/>
          <w:sz w:val="40"/>
          <w:szCs w:val="40"/>
        </w:rPr>
        <w:t>結果</w:t>
      </w:r>
    </w:p>
    <w:tbl>
      <w:tblPr>
        <w:tblpPr w:leftFromText="180" w:rightFromText="180" w:vertAnchor="page" w:horzAnchor="margin" w:tblpXSpec="center" w:tblpY="2491"/>
        <w:tblW w:w="14407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6"/>
        <w:gridCol w:w="2178"/>
        <w:gridCol w:w="2130"/>
        <w:gridCol w:w="2550"/>
        <w:gridCol w:w="3121"/>
        <w:gridCol w:w="2272"/>
      </w:tblGrid>
      <w:tr w:rsidR="00A632D1" w:rsidRPr="00D93695" w14:paraId="1D0061AB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FF7A9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名稱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8CE264" w14:textId="77777777" w:rsidR="00A632D1" w:rsidRPr="00434A1A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5F5F5F"/>
                <w:kern w:val="0"/>
                <w:szCs w:val="24"/>
              </w:rPr>
            </w:pPr>
            <w:r w:rsidRPr="00434A1A">
              <w:rPr>
                <w:rFonts w:ascii="新細明體" w:eastAsia="新細明體" w:hAnsi="新細明體" w:cs="新細明體" w:hint="eastAsia"/>
                <w:b/>
                <w:bCs/>
                <w:color w:val="5F5F5F"/>
                <w:kern w:val="0"/>
                <w:szCs w:val="24"/>
              </w:rPr>
              <w:t>勞資爭議調解處理協會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5E18E" w14:textId="77777777" w:rsidR="00A632D1" w:rsidRPr="00D93695" w:rsidRDefault="00A90274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6" w:history="1">
              <w:r w:rsidR="00A632D1" w:rsidRPr="00D93695">
                <w:rPr>
                  <w:rFonts w:ascii="新細明體" w:eastAsia="新細明體" w:hAnsi="新細明體" w:cs="新細明體"/>
                  <w:b/>
                  <w:bCs/>
                  <w:color w:val="5F5F5F"/>
                  <w:kern w:val="0"/>
                  <w:szCs w:val="24"/>
                </w:rPr>
                <w:t>新世紀愛鄉協會</w:t>
              </w:r>
            </w:hyperlink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3AEC82" w14:textId="77777777" w:rsidR="00A632D1" w:rsidRPr="00D93695" w:rsidRDefault="00A90274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7" w:history="1">
              <w:r w:rsidR="00A632D1" w:rsidRPr="00D93695">
                <w:rPr>
                  <w:rFonts w:ascii="新細明體" w:eastAsia="新細明體" w:hAnsi="新細明體" w:cs="新細明體"/>
                  <w:b/>
                  <w:bCs/>
                  <w:color w:val="5F5F5F"/>
                  <w:kern w:val="0"/>
                  <w:szCs w:val="24"/>
                </w:rPr>
                <w:t>人力資源管理協會</w:t>
              </w:r>
            </w:hyperlink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034F4" w14:textId="77777777" w:rsidR="00A632D1" w:rsidRPr="00D93695" w:rsidRDefault="00A90274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8" w:history="1">
              <w:r w:rsidR="00A632D1" w:rsidRPr="00D93695">
                <w:rPr>
                  <w:rFonts w:ascii="新細明體" w:eastAsia="新細明體" w:hAnsi="新細明體" w:cs="新細明體"/>
                  <w:b/>
                  <w:bCs/>
                  <w:color w:val="5F5F5F"/>
                  <w:kern w:val="0"/>
                  <w:szCs w:val="24"/>
                </w:rPr>
                <w:t>勞資關係發展協進會</w:t>
              </w:r>
            </w:hyperlink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4C6D0C" w14:textId="77777777" w:rsidR="00A632D1" w:rsidRPr="00D93695" w:rsidRDefault="00A90274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9" w:history="1">
              <w:r w:rsidR="00A632D1" w:rsidRPr="00D93695">
                <w:rPr>
                  <w:rFonts w:ascii="新細明體" w:eastAsia="新細明體" w:hAnsi="新細明體" w:cs="新細明體"/>
                  <w:b/>
                  <w:bCs/>
                  <w:color w:val="5F5F5F"/>
                  <w:kern w:val="0"/>
                  <w:szCs w:val="24"/>
                </w:rPr>
                <w:t>群眾服務協會</w:t>
              </w:r>
            </w:hyperlink>
          </w:p>
        </w:tc>
      </w:tr>
      <w:tr w:rsidR="00A632D1" w:rsidRPr="00D93695" w14:paraId="74DA0E66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F9DB6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電話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218A0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03-3371892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B76CDF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03-2841042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86A13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03-3394779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A242E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03-4624152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AF6C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03-4555550</w:t>
            </w:r>
          </w:p>
        </w:tc>
      </w:tr>
      <w:tr w:rsidR="00A632D1" w:rsidRPr="00D93695" w14:paraId="41781B16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6764A6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傳真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D2F69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03-3371893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60B9C5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03-4670446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38040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03-3346057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BEE3E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03-4636785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F95F2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03-4555850</w:t>
            </w:r>
          </w:p>
        </w:tc>
      </w:tr>
      <w:tr w:rsidR="00A632D1" w:rsidRPr="00D93695" w14:paraId="0C8B1A96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40158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e-mail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46B75" w14:textId="77777777" w:rsidR="00A632D1" w:rsidRPr="00D93695" w:rsidRDefault="00A90274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0" w:history="1"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t>tyupgrad@m</w:t>
              </w:r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br/>
                <w:t>s33.hinet.net</w:t>
              </w:r>
            </w:hyperlink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B1CDB" w14:textId="77777777" w:rsidR="00A632D1" w:rsidRPr="00D93695" w:rsidRDefault="00A90274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1" w:history="1"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t>wa285wa285@</w:t>
              </w:r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br/>
                <w:t>yahoo.com.tw</w:t>
              </w:r>
            </w:hyperlink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4EBD9F" w14:textId="77777777" w:rsidR="00A632D1" w:rsidRPr="00D93695" w:rsidRDefault="00A90274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2" w:history="1"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t>hw@tchr.org.tw</w:t>
              </w:r>
            </w:hyperlink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00493" w14:textId="77777777" w:rsidR="00A576EC" w:rsidRPr="00A576EC" w:rsidRDefault="00A576EC" w:rsidP="00A576EC">
            <w:pPr>
              <w:widowControl/>
              <w:jc w:val="center"/>
              <w:rPr>
                <w:rFonts w:ascii="新細明體" w:eastAsia="新細明體" w:hAnsi="新細明體" w:cs="新細明體"/>
                <w:color w:val="5F5F5F"/>
                <w:kern w:val="0"/>
                <w:szCs w:val="24"/>
              </w:rPr>
            </w:pPr>
            <w:r w:rsidRPr="00A576EC">
              <w:rPr>
                <w:rFonts w:ascii="新細明體" w:eastAsia="新細明體" w:hAnsi="新細明體" w:cs="新細明體"/>
                <w:color w:val="5F5F5F"/>
                <w:kern w:val="0"/>
                <w:szCs w:val="24"/>
              </w:rPr>
              <w:t>hlwu0315@gmail.com</w:t>
            </w:r>
          </w:p>
          <w:p w14:paraId="51CD6237" w14:textId="698C3818" w:rsidR="00A632D1" w:rsidRPr="00A576EC" w:rsidRDefault="00A576EC" w:rsidP="00A576EC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576EC">
              <w:rPr>
                <w:rFonts w:ascii="新細明體" w:eastAsia="新細明體" w:hAnsi="新細明體" w:cs="新細明體"/>
                <w:color w:val="5F5F5F"/>
                <w:kern w:val="0"/>
                <w:szCs w:val="24"/>
              </w:rPr>
              <w:t>hsin647@gmail.com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DAFB9" w14:textId="77777777" w:rsidR="00A632D1" w:rsidRPr="00D93695" w:rsidRDefault="00A90274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3" w:history="1"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t>gadu100@yaho</w:t>
              </w:r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br/>
                <w:t>o.com</w:t>
              </w:r>
            </w:hyperlink>
          </w:p>
        </w:tc>
      </w:tr>
      <w:tr w:rsidR="00A632D1" w:rsidRPr="00D93695" w14:paraId="65A9B78F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79FD1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住址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AFF0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330桃園市博愛路</w:t>
            </w:r>
          </w:p>
          <w:p w14:paraId="3DE66AD0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170號5樓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C7B0A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324平鎮區振平街</w:t>
            </w:r>
          </w:p>
          <w:p w14:paraId="4D29016E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6號1樓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8A7C9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330桃園市中山路</w:t>
            </w:r>
          </w:p>
          <w:p w14:paraId="67B9A72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468號7樓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DD3CC" w14:textId="106E284D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320</w:t>
            </w:r>
            <w:r w:rsidR="00DC4AE9" w:rsidRPr="00DC4AE9">
              <w:rPr>
                <w:rFonts w:ascii="新細明體" w:eastAsia="新細明體" w:hAnsi="新細明體" w:cs="新細明體" w:hint="eastAsia"/>
                <w:kern w:val="0"/>
                <w:szCs w:val="24"/>
              </w:rPr>
              <w:t>桃園市中壢區明德路60號4樓</w:t>
            </w:r>
            <w:bookmarkStart w:id="0" w:name="_GoBack"/>
            <w:bookmarkEnd w:id="0"/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4317D1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320中壢區中華路二段</w:t>
            </w:r>
          </w:p>
          <w:p w14:paraId="2CF59D8B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185號4樓</w:t>
            </w:r>
          </w:p>
        </w:tc>
      </w:tr>
      <w:tr w:rsidR="00A632D1" w:rsidRPr="00D93695" w14:paraId="794E14BD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3CF8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理事長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6D3B12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08C8">
              <w:rPr>
                <w:rFonts w:ascii="新細明體" w:eastAsia="新細明體" w:hAnsi="新細明體" w:cs="新細明體" w:hint="eastAsia"/>
                <w:kern w:val="0"/>
                <w:szCs w:val="24"/>
              </w:rPr>
              <w:t>蕭志維</w:t>
            </w:r>
          </w:p>
          <w:p w14:paraId="177FF0E4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理事長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91C05" w14:textId="77777777" w:rsidR="00A632D1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225DD">
              <w:rPr>
                <w:rFonts w:ascii="新細明體" w:eastAsia="新細明體" w:hAnsi="新細明體" w:cs="新細明體" w:hint="eastAsia"/>
                <w:kern w:val="0"/>
                <w:szCs w:val="24"/>
              </w:rPr>
              <w:t>傅鴻達</w:t>
            </w:r>
          </w:p>
          <w:p w14:paraId="69C4A05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理事長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8101C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徐建實</w:t>
            </w:r>
          </w:p>
          <w:p w14:paraId="629EC83A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理事長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452E8" w14:textId="2C0B9BFE" w:rsidR="00A632D1" w:rsidRPr="00D93695" w:rsidRDefault="00511EF2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謝長均</w:t>
            </w:r>
          </w:p>
          <w:p w14:paraId="099D4F19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理事長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02A20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陳安德</w:t>
            </w:r>
          </w:p>
          <w:p w14:paraId="028D143D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理事長</w:t>
            </w:r>
          </w:p>
        </w:tc>
      </w:tr>
      <w:tr w:rsidR="00A632D1" w:rsidRPr="00D93695" w14:paraId="74BD1327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7E99CA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會務</w:t>
            </w:r>
          </w:p>
          <w:p w14:paraId="6ADE9FFD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人員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CA34B" w14:textId="0E45FAAE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曾</w:t>
            </w:r>
            <w:r w:rsidR="00511EF2">
              <w:rPr>
                <w:rFonts w:ascii="新細明體" w:eastAsia="新細明體" w:hAnsi="新細明體" w:cs="新細明體" w:hint="eastAsia"/>
                <w:kern w:val="0"/>
                <w:szCs w:val="24"/>
              </w:rPr>
              <w:t>珮珊</w:t>
            </w: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小姐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17425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陳曉露小姐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1B20B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林亞諾小姐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81A8C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吳惠玲小姐</w:t>
            </w:r>
          </w:p>
          <w:p w14:paraId="640F62CB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詹淑欣小姐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E025A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彭芳玉小姐</w:t>
            </w:r>
          </w:p>
        </w:tc>
      </w:tr>
      <w:tr w:rsidR="00A632D1" w:rsidRPr="00D93695" w14:paraId="0697B6DD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94C4EB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立案</w:t>
            </w: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br/>
              <w:t>時間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327B1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80.4.20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266D3E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82.8.2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9C95B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95.2.12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E55C4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95.12.15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D1266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97.11</w:t>
            </w:r>
          </w:p>
        </w:tc>
      </w:tr>
      <w:tr w:rsidR="00A632D1" w:rsidRPr="00D93695" w14:paraId="5160E977" w14:textId="77777777" w:rsidTr="00F345FD">
        <w:trPr>
          <w:trHeight w:val="943"/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EEDAB" w14:textId="14DE3AFF" w:rsidR="00A632D1" w:rsidRPr="0011603D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  <w:t>1</w:t>
            </w:r>
            <w:r w:rsidR="00DC4AE9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1</w:t>
            </w:r>
            <w:r w:rsidR="00DC4AE9"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  <w:t>1</w:t>
            </w:r>
            <w:r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  <w:t>年考核結果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006122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合格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9B2F0A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471E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合格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687CBC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471E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合格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85F391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471E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合格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DDCF2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471E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合格</w:t>
            </w:r>
          </w:p>
        </w:tc>
      </w:tr>
    </w:tbl>
    <w:p w14:paraId="429B684D" w14:textId="77777777" w:rsidR="00A632D1" w:rsidRDefault="00A632D1"/>
    <w:sectPr w:rsidR="00A632D1" w:rsidSect="00A632D1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43D1E" w14:textId="77777777" w:rsidR="00A90274" w:rsidRDefault="00A90274" w:rsidP="00C66B2E">
      <w:r>
        <w:separator/>
      </w:r>
    </w:p>
  </w:endnote>
  <w:endnote w:type="continuationSeparator" w:id="0">
    <w:p w14:paraId="519D3730" w14:textId="77777777" w:rsidR="00A90274" w:rsidRDefault="00A90274" w:rsidP="00C66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B888B" w14:textId="77777777" w:rsidR="00A90274" w:rsidRDefault="00A90274" w:rsidP="00C66B2E">
      <w:r>
        <w:separator/>
      </w:r>
    </w:p>
  </w:footnote>
  <w:footnote w:type="continuationSeparator" w:id="0">
    <w:p w14:paraId="6D53C7E7" w14:textId="77777777" w:rsidR="00A90274" w:rsidRDefault="00A90274" w:rsidP="00C66B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2D1"/>
    <w:rsid w:val="0025347C"/>
    <w:rsid w:val="00511EF2"/>
    <w:rsid w:val="00A576EC"/>
    <w:rsid w:val="00A632D1"/>
    <w:rsid w:val="00A90274"/>
    <w:rsid w:val="00AB1FB8"/>
    <w:rsid w:val="00C36C64"/>
    <w:rsid w:val="00C66B2E"/>
    <w:rsid w:val="00DC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190A21"/>
  <w15:chartTrackingRefBased/>
  <w15:docId w15:val="{813766D5-D460-4F24-87C2-E6027D68C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2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6B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66B2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6B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6B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ycg.gov.tw/lhrb/home.jsp?id=37&amp;parentpath=0%2C13%2C35&amp;mcustomize=onemessages_view.jsp&amp;dataserno=201403070019&amp;aplistdn=ou=data,ou=lhrb3,ou=chlhr,ou=ap_root,o=tycg,c=tw&amp;toolsflag=Y" TargetMode="External"/><Relationship Id="rId13" Type="http://schemas.openxmlformats.org/officeDocument/2006/relationships/hyperlink" Target="mailto:gadu100@yaho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ycg.gov.tw/lhrb/home.jsp?id=37&amp;parentpath=0%2C13%2C35&amp;mcustomize=onemessages_view.jsp&amp;dataserno=201403070020&amp;aplistdn=ou=data,ou=lhrb3,ou=chlhr,ou=ap_root,o=tycg,c=tw&amp;toolsflag=Y" TargetMode="External"/><Relationship Id="rId12" Type="http://schemas.openxmlformats.org/officeDocument/2006/relationships/hyperlink" Target="mailto:hw@tchr.org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ycg.gov.tw/lhrb/home.jsp?id=37&amp;parentpath=0%2C13%2C35&amp;mcustomize=onemessages_view.jsp&amp;dataserno=201403070022&amp;aplistdn=ou=data,ou=lhrb3,ou=chlhr,ou=ap_root,o=tycg,c=tw&amp;toolsflag=Y" TargetMode="External"/><Relationship Id="rId11" Type="http://schemas.openxmlformats.org/officeDocument/2006/relationships/hyperlink" Target="mailto:wa285wa285@yahoo.com.tw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tyupgrad@ms33.hinet.ne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ycg.gov.tw/lhrb/home.jsp?id=37&amp;parentpath=0%2C13%2C35&amp;mcustomize=onemessages_view.jsp&amp;dataserno=201403070021&amp;aplistdn=ou=data,ou=lhrb3,ou=chlhr,ou=ap_root,o=tycg,c=tw&amp;toolsflag=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邱若婷</dc:creator>
  <cp:keywords/>
  <dc:description/>
  <cp:lastModifiedBy>蔡源庭</cp:lastModifiedBy>
  <cp:revision>3</cp:revision>
  <dcterms:created xsi:type="dcterms:W3CDTF">2022-09-14T02:05:00Z</dcterms:created>
  <dcterms:modified xsi:type="dcterms:W3CDTF">2022-09-14T02:08:00Z</dcterms:modified>
</cp:coreProperties>
</file>